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C2" w:rsidRPr="002D28C3" w:rsidRDefault="00CE027D" w:rsidP="002D28C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E02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19" cy="9512490"/>
            <wp:effectExtent l="0" t="0" r="0" b="0"/>
            <wp:docPr id="1" name="Рисунок 1" descr="C:\Users\HP\Desktop\отсканированные файлы\Скан_201902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сканированные файлы\Скан_2019022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9" cy="95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23FC2" w:rsidRPr="002D28C3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D23FC2" w:rsidRPr="002D28C3" w:rsidRDefault="00D23FC2" w:rsidP="002D28C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О порядке отчисления, восстановления и переводе обучающихся</w:t>
      </w:r>
    </w:p>
    <w:p w:rsidR="00D23FC2" w:rsidRPr="002D28C3" w:rsidRDefault="00D23FC2" w:rsidP="002D28C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 xml:space="preserve"> МБОУ «</w:t>
      </w:r>
      <w:proofErr w:type="spellStart"/>
      <w:r w:rsidRPr="002D28C3">
        <w:rPr>
          <w:rFonts w:ascii="Times New Roman" w:hAnsi="Times New Roman" w:cs="Times New Roman"/>
          <w:b/>
          <w:sz w:val="24"/>
          <w:szCs w:val="24"/>
        </w:rPr>
        <w:t>Амгинская</w:t>
      </w:r>
      <w:proofErr w:type="spellEnd"/>
      <w:r w:rsidRPr="002D28C3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имени Р.И.Константинова»</w:t>
      </w:r>
      <w:r w:rsidRPr="002D28C3">
        <w:rPr>
          <w:rFonts w:ascii="Times New Roman" w:hAnsi="Times New Roman" w:cs="Times New Roman"/>
          <w:b/>
          <w:sz w:val="24"/>
          <w:szCs w:val="24"/>
        </w:rPr>
        <w:br/>
      </w:r>
    </w:p>
    <w:p w:rsidR="00376F12" w:rsidRPr="002D28C3" w:rsidRDefault="00D23FC2" w:rsidP="002D28C3">
      <w:pPr>
        <w:pStyle w:val="a9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D23FC2" w:rsidRPr="002D28C3" w:rsidRDefault="00D23FC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 Настоящее положение регламентирует порядок отчисления, восстановления и перевода обучающихся в муниципальном бюджетном общеобразовательном учреждении «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имени Р.И. Константинова», далее Учреждение.</w:t>
      </w:r>
    </w:p>
    <w:p w:rsidR="00D23FC2" w:rsidRPr="002D28C3" w:rsidRDefault="00D23FC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Отчисление, восстановление, перевод обучающихся осуществляется в соответствии с Конституцией Российской Федерации, Законом Российской Федерации «Об образовании в Российской Федерации»</w:t>
      </w:r>
      <w:r w:rsidR="00B81568" w:rsidRPr="002D28C3">
        <w:rPr>
          <w:rFonts w:ascii="Times New Roman" w:hAnsi="Times New Roman" w:cs="Times New Roman"/>
          <w:sz w:val="24"/>
          <w:szCs w:val="24"/>
        </w:rPr>
        <w:t xml:space="preserve"> от 29.12.2012г. №273, Уставом МБОУ «</w:t>
      </w:r>
      <w:proofErr w:type="spellStart"/>
      <w:r w:rsidR="00B81568" w:rsidRPr="002D28C3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="00B81568" w:rsidRPr="002D28C3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B81568" w:rsidRPr="002D28C3">
        <w:rPr>
          <w:rFonts w:ascii="Times New Roman" w:hAnsi="Times New Roman" w:cs="Times New Roman"/>
          <w:sz w:val="24"/>
          <w:szCs w:val="24"/>
        </w:rPr>
        <w:t>им.Р.И.Константинова</w:t>
      </w:r>
      <w:proofErr w:type="spellEnd"/>
      <w:r w:rsidR="00B81568" w:rsidRPr="002D28C3">
        <w:rPr>
          <w:rFonts w:ascii="Times New Roman" w:hAnsi="Times New Roman" w:cs="Times New Roman"/>
          <w:sz w:val="24"/>
          <w:szCs w:val="24"/>
        </w:rPr>
        <w:t>».</w:t>
      </w:r>
    </w:p>
    <w:p w:rsidR="00B81568" w:rsidRPr="002D28C3" w:rsidRDefault="00B81568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Настоящее положение разработано с целью обеспечения</w:t>
      </w:r>
      <w:r w:rsidR="004A31E0" w:rsidRPr="002D28C3">
        <w:rPr>
          <w:rFonts w:ascii="Times New Roman" w:hAnsi="Times New Roman" w:cs="Times New Roman"/>
          <w:sz w:val="24"/>
          <w:szCs w:val="24"/>
        </w:rPr>
        <w:t xml:space="preserve"> реализации и соблюдения конституционных прав граждан Российской Федерации на образование, исходя из принципов государственной политики в области образования, интересов ребенка и удовлетворения потребностей семьи в выборе образовательного маршрута.</w:t>
      </w:r>
    </w:p>
    <w:p w:rsidR="004A31E0" w:rsidRPr="002D28C3" w:rsidRDefault="004A31E0" w:rsidP="002D28C3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31E0" w:rsidRPr="002D28C3" w:rsidRDefault="004A31E0" w:rsidP="002D28C3">
      <w:pPr>
        <w:pStyle w:val="a9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Правила отчисления обучающихся</w:t>
      </w:r>
    </w:p>
    <w:p w:rsidR="004A31E0" w:rsidRPr="002D28C3" w:rsidRDefault="004A31E0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Отчисление обучающегося из Учреждения применяется:</w:t>
      </w:r>
    </w:p>
    <w:p w:rsidR="004A31E0" w:rsidRPr="002D28C3" w:rsidRDefault="004A31E0" w:rsidP="002D28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4A31E0" w:rsidRPr="002D28C3" w:rsidRDefault="004A31E0" w:rsidP="002D28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По инициативе обучающегося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A31E0" w:rsidRPr="002D28C3" w:rsidRDefault="004A31E0" w:rsidP="002D28C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По инициативе Учреждения, в случае применения к обучающемуся, достигшему возраста пятнадцати лет, отчисления, как меры дисциплинарного взыскания.</w:t>
      </w:r>
    </w:p>
    <w:p w:rsidR="004A31E0" w:rsidRPr="002D28C3" w:rsidRDefault="004A31E0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Отчисление несовершеннолетнего обучающегося достигшего возраста пятнадцати лет из Учреждения применяется, за неисполнение или нарушение устава Учреждения, правил внутреннего трудового распорядка и иных нормативных актов,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</w:r>
    </w:p>
    <w:p w:rsidR="004A31E0" w:rsidRPr="002D28C3" w:rsidRDefault="00745CA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Решение об отчислении несовершеннолетнего обучающегося, достигшего возраста пятнадцати лет и не получившего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</w:t>
      </w:r>
    </w:p>
    <w:p w:rsidR="00745CA2" w:rsidRPr="002D28C3" w:rsidRDefault="00745CA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органа опеки и попечительства.</w:t>
      </w:r>
    </w:p>
    <w:p w:rsidR="00745CA2" w:rsidRPr="002D28C3" w:rsidRDefault="00745CA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Учреждение незамедлительно обязано проинформировать об отчислении обучающегося из Учреждения в качестве меры дисциплинарного взыскания его родителей </w:t>
      </w:r>
      <w:r w:rsidRPr="002D28C3">
        <w:rPr>
          <w:rFonts w:ascii="Times New Roman" w:hAnsi="Times New Roman" w:cs="Times New Roman"/>
          <w:sz w:val="24"/>
          <w:szCs w:val="24"/>
        </w:rPr>
        <w:lastRenderedPageBreak/>
        <w:t>(законных представителей) и орган местного самоуправления, осуществляющий управление в сфере образования.</w:t>
      </w:r>
    </w:p>
    <w:p w:rsidR="00376F12" w:rsidRPr="002D28C3" w:rsidRDefault="00376F12" w:rsidP="002D28C3">
      <w:pPr>
        <w:pStyle w:val="a9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Решение об отчислении обучающегося обсуждается на заседании педагогического совета и в трехдневный срок оформляется приказом директора.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2.7. Приказ директора Учреждения об отчислении учащихся, незамедлительно  доводится до сведения их родителей (законных представителей) под роспись. 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2.8. Родителям (законным представителям) обучающегося выдают личное дело, медицинскую карту, документ об уровне образования или уровне усвоения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обучащимся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соответствующей образовательной программы, заверенное подписью директора и печатью Учреждения.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2.9.  Родители (законные представители) имеют право: выбирать формы  обучения и образовательные учреждения; защищать законные права и интересы ребенка. Для этого необходимо обратиться с письменным заявлением к руководителю Учреждения, который обязан в установленный законом срок (не позднее, чем через месяц) дать письменный ответ.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2.10. Обучающиеся,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 Порядок применения к обучающимся и снятия с обучающегося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2.11. Комиссия по делам несовершеннолетних и защите их прав совместно с родителями (законными представителями) несовершеннолетнего, оставившему данное Учреждение до получения основного общего образования и МКУ “</w:t>
      </w:r>
      <w:r w:rsidR="00745CA2" w:rsidRPr="002D28C3">
        <w:rPr>
          <w:rFonts w:ascii="Times New Roman" w:hAnsi="Times New Roman" w:cs="Times New Roman"/>
          <w:sz w:val="24"/>
          <w:szCs w:val="24"/>
        </w:rPr>
        <w:t>У</w:t>
      </w:r>
      <w:r w:rsidRPr="002D28C3">
        <w:rPr>
          <w:rFonts w:ascii="Times New Roman" w:hAnsi="Times New Roman" w:cs="Times New Roman"/>
          <w:sz w:val="24"/>
          <w:szCs w:val="24"/>
        </w:rPr>
        <w:t>правление образования</w:t>
      </w:r>
      <w:r w:rsidR="00745CA2" w:rsidRPr="002D2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A2" w:rsidRPr="002D28C3">
        <w:rPr>
          <w:rFonts w:ascii="Times New Roman" w:hAnsi="Times New Roman" w:cs="Times New Roman"/>
          <w:sz w:val="24"/>
          <w:szCs w:val="24"/>
        </w:rPr>
        <w:t>Чурапчинского</w:t>
      </w:r>
      <w:proofErr w:type="spellEnd"/>
      <w:r w:rsidR="00745CA2" w:rsidRPr="002D28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5CA2" w:rsidRPr="002D28C3">
        <w:rPr>
          <w:rFonts w:ascii="Times New Roman" w:hAnsi="Times New Roman" w:cs="Times New Roman"/>
          <w:sz w:val="24"/>
          <w:szCs w:val="24"/>
        </w:rPr>
        <w:t>улуса</w:t>
      </w:r>
      <w:r w:rsidRPr="002D28C3">
        <w:rPr>
          <w:rFonts w:ascii="Times New Roman" w:hAnsi="Times New Roman" w:cs="Times New Roman"/>
          <w:sz w:val="24"/>
          <w:szCs w:val="24"/>
        </w:rPr>
        <w:t>”  в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3.      Правила восстановления обучающихся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3.1. Лица, учившиеся ранее в данном Учреждении, могут восстановиться.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3.2. Основанием для  восстановления  являются: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заявление родителей (законных представителей) на имя директора Учреждения;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- обучающиеся, не имеющие медицинских противопоказаний по состоянию здоровья и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проживающие  на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территории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с.</w:t>
      </w:r>
      <w:r w:rsidR="00745CA2" w:rsidRPr="002D28C3">
        <w:rPr>
          <w:rFonts w:ascii="Times New Roman" w:hAnsi="Times New Roman" w:cs="Times New Roman"/>
          <w:sz w:val="24"/>
          <w:szCs w:val="24"/>
        </w:rPr>
        <w:t>Мындагай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>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3.3. Восстановление обучающегося в контингенте обучающихся МБОУ «</w:t>
      </w:r>
      <w:proofErr w:type="spellStart"/>
      <w:r w:rsidR="00745CA2" w:rsidRPr="002D28C3">
        <w:rPr>
          <w:rFonts w:ascii="Times New Roman" w:hAnsi="Times New Roman" w:cs="Times New Roman"/>
          <w:sz w:val="24"/>
          <w:szCs w:val="24"/>
        </w:rPr>
        <w:t>Амгинская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им.</w:t>
      </w:r>
      <w:r w:rsidR="00745CA2" w:rsidRPr="002D28C3">
        <w:rPr>
          <w:rFonts w:ascii="Times New Roman" w:hAnsi="Times New Roman" w:cs="Times New Roman"/>
          <w:sz w:val="24"/>
          <w:szCs w:val="24"/>
        </w:rPr>
        <w:t>Р.И.Константинова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>» производится приказом директора Учреждения.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4. Порядок перевода обучающихся.</w:t>
      </w:r>
    </w:p>
    <w:p w:rsidR="00376F12" w:rsidRPr="002D28C3" w:rsidRDefault="00376F12" w:rsidP="002D28C3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4.1. Перевод обучающегося из Учреждения, в другую организацию, осуществляющую образовательную деятельность по образовательным программам начального общего, основного общего и среднего общего образования и направленности (далее - принимающая организация), в следующих случаях: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- по инициативе совершеннолетнего обучающегося или родителей </w:t>
      </w:r>
      <w:hyperlink r:id="rId6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2D28C3">
          <w:rPr>
            <w:rStyle w:val="a7"/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2D28C3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обучающегося;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376F12" w:rsidRPr="002D28C3" w:rsidRDefault="00376F12" w:rsidP="002D28C3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lastRenderedPageBreak/>
        <w:t xml:space="preserve">4.2. Учредитель и (или) уполномоченный им орган управления Учреждения (далее - учредитель) обеспечивает перевод совершеннолетних учащихся с их письменного согласия, а также несовершеннолетних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обучащихся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с письменного согласия их родителей (законных представителей).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4.3. Обучающиеся начального общего, основного общего и среднего общего образования, имеющие по итогам промежуточной аттестации академическую задолженность по одному или нескольким предметам, курсам образовательной программы или не прошедшие промежуточную аттестацию по уважительным причинам, переводятся в следующий класс условно. Обучающиеся имеют право пройти промежуточную аттестацию по соответствующим учебным предметам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Для проведения повторной промежуточной аттестации образовательной организацией создаётся комиссия. Обучающиеся не ликвидировавшие в установленные сроки академической задолженности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обучение  по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индивидуальному плану. Учреждение обязано создать условия учащимся для ликвидации этой задолженности и обеспечить контроль за своевременностью ее ликвидации.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4.4. Перевод учащегося в следующий класс осуществляется решением педагогического совета Учреждения с последующим изданием приказа директора Учреждения.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4.5.Решение педагогического совета Учреждения в отношении учащихся, оставленных на повторное обучение или переведённых на другую форму обучения, доводится до сведения родителей (законных представителей) классным руководителем.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4.6. Учреждение оказывает помощь родителям в создании условий для получения их детьми среднего общего образования в форме семейного образования и самообразования. Порядок организации получения образования в семье определяется примерным Положением о получении образования в семье, утвержденным Министерством образования Российской Федерации. Обучающиеся по образовательным программам начального, основного и среднего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4.7. Государственная итоговая аттестация, завершающая освоение основных образовательных программ основного и среднего общего образования является обязательной и проводится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в порядке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установленном Федеральным законом об образовании. К государственной итоговой аттестации допускается обучающийся не имеющий академической задолженности и в полном объёме выполнивший учебный план или индивидуальный учебный план. Лицам, успешно прошедшим итоговую аттестацию, выдаются документы об образовании и о квалификации, образцы которых самостоятельно устанавливаются организациями, осуществляющими образовательную деятельность.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Лицам, не прошедшим итоговую аттестацию или получившим на итоговой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атттестации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неудовлетворительные результаты, а также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лицам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освоившим часть образовательной программы и (или) отчисленным из организации, осуществляющей образовательную деятельность, выдаётся справка об обучении или о периоде обучения по образцу, самостоятельно устанавливаемому организацией, осуществляющей образовательную деятельность. 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28C3">
        <w:rPr>
          <w:rFonts w:ascii="Times New Roman" w:hAnsi="Times New Roman" w:cs="Times New Roman"/>
          <w:b/>
          <w:sz w:val="24"/>
          <w:szCs w:val="24"/>
        </w:rPr>
        <w:t>5.  Правила перевода обучающихся из одного общеобразовательного учреждения в другое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5.1.Несовершеннолетние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обучащиеся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могут быть переведены в другие общеобразовательные учрежденияв следующих случаях: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в связи с переменой места жительства;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lastRenderedPageBreak/>
        <w:t>- в связи с переходом в общеобразовательное учреждение, реализующее другие виды</w:t>
      </w:r>
      <w:r w:rsidR="00745CA2" w:rsidRPr="002D28C3">
        <w:rPr>
          <w:rFonts w:ascii="Times New Roman" w:hAnsi="Times New Roman" w:cs="Times New Roman"/>
          <w:sz w:val="24"/>
          <w:szCs w:val="24"/>
        </w:rPr>
        <w:t xml:space="preserve"> </w:t>
      </w:r>
      <w:r w:rsidRPr="002D28C3">
        <w:rPr>
          <w:rFonts w:ascii="Times New Roman" w:hAnsi="Times New Roman" w:cs="Times New Roman"/>
          <w:sz w:val="24"/>
          <w:szCs w:val="24"/>
        </w:rPr>
        <w:t>образовательных программ (ч. 1 п.13 ст.34);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в случае прекращения деятельности организации, осуществляющей образовательную    деятельность (ч. 9 ст. 43);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по желанию родителей (законных представителей).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5.2.  Перевод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из одного общеобразовательного учреждения в другое илииз одного класса в другой осуществляется только с письменного согласияродителей (законных представителей) учащегося.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5.3. Перевод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из одного общеобразовательного учреждения в другоеможет осуществляться в течение всего учебного года при наличии всоответствующем классе свободных мест согласно установленному для данногоучреждения норматива. При переходе в общеобразовательное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учреждение,закрепленное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за местом проживания, отказ в приеме по причине отсутствиясвободных мест не допускается.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5.4. Перевод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на основании решения суда производится в 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порядке,установленном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законодательством.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5.5. В случае прекращения деятельности учреждения  или его ликвидации, осуществляемых, как правило,  по окончании учебного года, директор берёт на себя ответственность за перевод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обучащихся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в другие общеобразовательные учреждения соответствующего типа  с их согласия, а также согласия родителей  (законных представителей) несовершеннолетних. 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О предстоящем переводе Учреждение обязана уведомить совершеннолетних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обучащихся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>, родителей (законных представителей)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Учреждения, а также разместить указанное уведомление на своем официальном сайте.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5.6. Перевод  несовершеннолетнего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 на уровне основного общего образования  в  случае  перехода  его  в  другое  общеобразовательное  учреждение  осуществляется  на  основании заявления  родителей (законных  представителей).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5.7. Перевод  несовершеннолетнего 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10 – 11 класса  в  другое  общеобразовательное  учреждение, предоставляющее  образование  по  программе  среднего  общего  образования  осуществляется  на  основании  заявления  родителей (законных  представителей) несовершеннолетнего  учащегося  с  указанием  причин  перевода. 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5.8. Перевод  совершеннолетнего 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  в  другое  общеобразовательное  учреждение производится  на  основании  личного  заявления  совершеннолетнего 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с  указанием  причины  выбытия  из  Учреждения.</w:t>
      </w:r>
    </w:p>
    <w:p w:rsidR="00376F12" w:rsidRPr="002D28C3" w:rsidRDefault="00376F12" w:rsidP="002D28C3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5.9. В заявлении совершеннолетнего обучающегося или родителей </w:t>
      </w:r>
      <w:hyperlink r:id="rId7" w:tooltip="Справочная информация: &quot;Законные представители&quot; (Материал подготовлен специалистами КонсультантПлюс){КонсультантПлюс}" w:history="1">
        <w:r w:rsidRPr="002D28C3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2D28C3">
        <w:rPr>
          <w:rFonts w:ascii="Times New Roman" w:hAnsi="Times New Roman" w:cs="Times New Roman"/>
          <w:sz w:val="24"/>
          <w:szCs w:val="24"/>
        </w:rPr>
        <w:t xml:space="preserve"> несовершеннолетнего обучающегося об отчислении в порядке перевода в принимающую организацию указываются: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а) фамилия, имя, отчество (при наличии) учащегося;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в) класс и профиль обучения (при наличии);</w:t>
      </w:r>
    </w:p>
    <w:p w:rsidR="00376F12" w:rsidRPr="002D28C3" w:rsidRDefault="00376F12" w:rsidP="002D28C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5.10. При  выбытии несовершеннолетнего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обучащегося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его  родителям  (законным  представителям)  или  совершеннолетнему  </w:t>
      </w:r>
      <w:proofErr w:type="spellStart"/>
      <w:r w:rsidRPr="002D28C3">
        <w:rPr>
          <w:rFonts w:ascii="Times New Roman" w:hAnsi="Times New Roman" w:cs="Times New Roman"/>
          <w:sz w:val="24"/>
          <w:szCs w:val="24"/>
        </w:rPr>
        <w:t>обучащемуся</w:t>
      </w:r>
      <w:proofErr w:type="spellEnd"/>
      <w:r w:rsidRPr="002D28C3">
        <w:rPr>
          <w:rFonts w:ascii="Times New Roman" w:hAnsi="Times New Roman" w:cs="Times New Roman"/>
          <w:sz w:val="24"/>
          <w:szCs w:val="24"/>
        </w:rPr>
        <w:t xml:space="preserve"> выдаются следующие  документы: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  личное  дело  учащегося;</w:t>
      </w:r>
    </w:p>
    <w:p w:rsidR="00376F12" w:rsidRPr="002D28C3" w:rsidRDefault="00376F12" w:rsidP="002D28C3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 xml:space="preserve">-  документы, содержащие информацию об успеваемости обучающегося в текущем </w:t>
      </w:r>
      <w:r w:rsidRPr="002D28C3">
        <w:rPr>
          <w:rFonts w:ascii="Times New Roman" w:hAnsi="Times New Roman" w:cs="Times New Roman"/>
          <w:sz w:val="24"/>
          <w:szCs w:val="24"/>
        </w:rPr>
        <w:lastRenderedPageBreak/>
        <w:t>учебном году (выписка из классного журнала с текущими отметками и результатами промежуточной аттестации), заверенные печатью Учреждения и подписью директора (уполномоченного им лица);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5.11. Перевод учащихся  в  специальное  (коррекционное)  общеобразовательное  учреждение осуществляется на  основании: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заключения психолого-медико-педагогической  комиссии;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заявление  родителей (законных представителей) несовершеннолетнего учащегося.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5.12. Документы,  не  полученные учащимися и (или) их родителями (законными представителями),  хранятся в  архиве  Учреждения.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5.13. Перевод  несовершеннолетнего  учащегося  на  форму  семейного  образования  осуществляется  на  основании:</w:t>
      </w:r>
    </w:p>
    <w:p w:rsidR="00376F12" w:rsidRPr="002D28C3" w:rsidRDefault="00376F12" w:rsidP="002D28C3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- заявления  родителей (законных  представителей) несовершеннолетнего  учащегося,  с  которым  они  обращаются  в  Учреждение и  Управление  образования.</w:t>
      </w:r>
    </w:p>
    <w:p w:rsidR="00376F12" w:rsidRPr="002D28C3" w:rsidRDefault="00376F12" w:rsidP="002D28C3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5.14. При приёме учащегося в Учреждениев порядке перевода из другого общеобразовательного учреждения осуществляется спредоставлением документов: заявления от родителей (законных представителей</w:t>
      </w:r>
      <w:proofErr w:type="gramStart"/>
      <w:r w:rsidRPr="002D28C3">
        <w:rPr>
          <w:rFonts w:ascii="Times New Roman" w:hAnsi="Times New Roman" w:cs="Times New Roman"/>
          <w:sz w:val="24"/>
          <w:szCs w:val="24"/>
        </w:rPr>
        <w:t>),личного</w:t>
      </w:r>
      <w:proofErr w:type="gramEnd"/>
      <w:r w:rsidRPr="002D28C3">
        <w:rPr>
          <w:rFonts w:ascii="Times New Roman" w:hAnsi="Times New Roman" w:cs="Times New Roman"/>
          <w:sz w:val="24"/>
          <w:szCs w:val="24"/>
        </w:rPr>
        <w:t xml:space="preserve"> дела ученика документа подтверждающего образование за предыдущий период обучения; ведомоститекущих отметок и при предъявлении паспорта одного из родителей (законных представителей).</w:t>
      </w:r>
    </w:p>
    <w:p w:rsidR="00376F12" w:rsidRPr="002D28C3" w:rsidRDefault="00376F12" w:rsidP="002D28C3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C3">
        <w:rPr>
          <w:rFonts w:ascii="Times New Roman" w:hAnsi="Times New Roman" w:cs="Times New Roman"/>
          <w:sz w:val="24"/>
          <w:szCs w:val="24"/>
        </w:rPr>
        <w:t>5.15. Зачисление обучающегося в Учреждение в порядке перевода оформляется приказом директора (уполномоченного им лица) в течение трех рабочих дней после приема' заявления и документов, с указанием даты зачисления и класса.</w:t>
      </w:r>
    </w:p>
    <w:p w:rsidR="00376F12" w:rsidRPr="002D28C3" w:rsidRDefault="00376F12" w:rsidP="002D28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6F12" w:rsidRPr="002D28C3" w:rsidRDefault="00376F12" w:rsidP="002D28C3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376F12" w:rsidRPr="002D28C3" w:rsidSect="002D28C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F61FC"/>
    <w:multiLevelType w:val="multilevel"/>
    <w:tmpl w:val="89D08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6EA0C7A"/>
    <w:multiLevelType w:val="hybridMultilevel"/>
    <w:tmpl w:val="5000A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019B"/>
    <w:rsid w:val="0015019B"/>
    <w:rsid w:val="002D28C3"/>
    <w:rsid w:val="00376F12"/>
    <w:rsid w:val="004732B4"/>
    <w:rsid w:val="004A31E0"/>
    <w:rsid w:val="004B2127"/>
    <w:rsid w:val="00524F75"/>
    <w:rsid w:val="00745CA2"/>
    <w:rsid w:val="0093372D"/>
    <w:rsid w:val="00B76C37"/>
    <w:rsid w:val="00B81568"/>
    <w:rsid w:val="00CE027D"/>
    <w:rsid w:val="00D23FC2"/>
    <w:rsid w:val="00F81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E42D1-9AB3-40E8-9888-5CE8A850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2B4"/>
  </w:style>
  <w:style w:type="paragraph" w:styleId="1">
    <w:name w:val="heading 1"/>
    <w:basedOn w:val="a"/>
    <w:next w:val="a"/>
    <w:link w:val="10"/>
    <w:uiPriority w:val="99"/>
    <w:qFormat/>
    <w:rsid w:val="00D23FC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12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376F12"/>
  </w:style>
  <w:style w:type="paragraph" w:styleId="a6">
    <w:name w:val="No Spacing"/>
    <w:link w:val="a5"/>
    <w:uiPriority w:val="1"/>
    <w:qFormat/>
    <w:rsid w:val="00376F12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376F12"/>
    <w:rPr>
      <w:color w:val="0000FF" w:themeColor="hyperlink"/>
      <w:u w:val="single"/>
    </w:rPr>
  </w:style>
  <w:style w:type="paragraph" w:customStyle="1" w:styleId="ConsPlusNormal">
    <w:name w:val="ConsPlusNormal"/>
    <w:rsid w:val="00376F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23FC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2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3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7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F32035FCD48CAB3DF89F831BFFCA998A46F4C41D212050D4AA99D2631C5A14A3AAB125C8E6692s4P3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F32035FCD48CAB3DF89F831BFFCA998A46F4C41D212050D4AA99D2631C5A14A3AAB125C8E6692s4P3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2204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Abaga_school</dc:creator>
  <cp:keywords/>
  <dc:description/>
  <cp:lastModifiedBy>HP</cp:lastModifiedBy>
  <cp:revision>8</cp:revision>
  <cp:lastPrinted>2019-02-18T01:05:00Z</cp:lastPrinted>
  <dcterms:created xsi:type="dcterms:W3CDTF">2017-09-18T05:30:00Z</dcterms:created>
  <dcterms:modified xsi:type="dcterms:W3CDTF">2019-02-28T12:05:00Z</dcterms:modified>
</cp:coreProperties>
</file>